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C7" w:rsidRDefault="00F110C7" w:rsidP="0099063D">
      <w:pPr>
        <w:bidi/>
        <w:spacing w:after="0"/>
        <w:jc w:val="center"/>
        <w:rPr>
          <w:rFonts w:cs="Titr"/>
          <w:b/>
          <w:bCs/>
          <w:sz w:val="24"/>
          <w:szCs w:val="24"/>
          <w:rtl/>
          <w:lang w:bidi="fa-IR"/>
        </w:rPr>
      </w:pPr>
      <w:r w:rsidRPr="00294DFE">
        <w:rPr>
          <w:rFonts w:cs="Titr" w:hint="cs"/>
          <w:b/>
          <w:bCs/>
          <w:rtl/>
          <w:lang w:bidi="fa-IR"/>
        </w:rPr>
        <w:t xml:space="preserve">برنامه امتحانی دانشجویان ورودی های 400 و 99 و 98 و 97 در نیمسال دوم </w:t>
      </w:r>
      <w:r w:rsidR="0099063D">
        <w:rPr>
          <w:rFonts w:cs="Titr" w:hint="cs"/>
          <w:b/>
          <w:bCs/>
          <w:rtl/>
          <w:lang w:bidi="fa-IR"/>
        </w:rPr>
        <w:t>1404</w:t>
      </w:r>
      <w:r w:rsidRPr="00294DFE">
        <w:rPr>
          <w:rFonts w:cs="Titr" w:hint="cs"/>
          <w:b/>
          <w:bCs/>
          <w:rtl/>
          <w:lang w:bidi="fa-IR"/>
        </w:rPr>
        <w:t>-</w:t>
      </w:r>
      <w:r w:rsidR="0099063D">
        <w:rPr>
          <w:rFonts w:cs="Titr" w:hint="cs"/>
          <w:b/>
          <w:bCs/>
          <w:rtl/>
          <w:lang w:bidi="fa-IR"/>
        </w:rPr>
        <w:t>1403</w:t>
      </w:r>
      <w:r w:rsidRPr="00294DFE">
        <w:rPr>
          <w:rFonts w:cs="Titr" w:hint="cs"/>
          <w:b/>
          <w:bCs/>
          <w:rtl/>
          <w:lang w:bidi="fa-IR"/>
        </w:rPr>
        <w:t xml:space="preserve"> دانشکده دندانپزشکی</w:t>
      </w:r>
    </w:p>
    <w:p w:rsidR="00F07335" w:rsidRDefault="00F07335" w:rsidP="00F07335">
      <w:pPr>
        <w:tabs>
          <w:tab w:val="left" w:pos="4986"/>
        </w:tabs>
        <w:bidi/>
        <w:spacing w:after="0"/>
        <w:rPr>
          <w:rFonts w:cs="Titr"/>
          <w:b/>
          <w:bCs/>
          <w:sz w:val="24"/>
          <w:szCs w:val="24"/>
          <w:rtl/>
          <w:lang w:bidi="fa-IR"/>
        </w:rPr>
      </w:pPr>
      <w:r>
        <w:rPr>
          <w:rFonts w:cs="Titr"/>
          <w:b/>
          <w:bCs/>
          <w:sz w:val="24"/>
          <w:szCs w:val="24"/>
          <w:rtl/>
          <w:lang w:bidi="fa-IR"/>
        </w:rPr>
        <w:tab/>
      </w:r>
    </w:p>
    <w:tbl>
      <w:tblPr>
        <w:tblStyle w:val="TableGrid"/>
        <w:bidiVisual/>
        <w:tblW w:w="11436" w:type="dxa"/>
        <w:jc w:val="center"/>
        <w:tblInd w:w="1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2355"/>
        <w:gridCol w:w="2366"/>
        <w:gridCol w:w="2879"/>
        <w:gridCol w:w="2320"/>
      </w:tblGrid>
      <w:tr w:rsidR="00F07335" w:rsidRPr="00806ACC" w:rsidTr="00CE50E4">
        <w:trPr>
          <w:trHeight w:val="95"/>
          <w:jc w:val="center"/>
        </w:trPr>
        <w:tc>
          <w:tcPr>
            <w:tcW w:w="1516" w:type="dxa"/>
            <w:shd w:val="pct20" w:color="auto" w:fill="auto"/>
            <w:vAlign w:val="center"/>
          </w:tcPr>
          <w:p w:rsidR="00F07335" w:rsidRDefault="00F07335" w:rsidP="00CE50E4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F07335" w:rsidRPr="00806ACC" w:rsidRDefault="00F07335" w:rsidP="00CE50E4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355" w:type="dxa"/>
            <w:shd w:val="pct20" w:color="auto" w:fill="auto"/>
            <w:vAlign w:val="center"/>
          </w:tcPr>
          <w:p w:rsidR="00F07335" w:rsidRPr="00806ACC" w:rsidRDefault="00F07335" w:rsidP="00CE50E4">
            <w:pPr>
              <w:bidi/>
              <w:spacing w:line="192" w:lineRule="auto"/>
              <w:jc w:val="center"/>
              <w:rPr>
                <w:rFonts w:cs="Titr"/>
                <w:sz w:val="20"/>
                <w:szCs w:val="20"/>
                <w:u w:val="single"/>
                <w:rtl/>
                <w:lang w:bidi="fa-IR"/>
              </w:rPr>
            </w:pPr>
            <w:r w:rsidRPr="00806ACC"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</w:t>
            </w:r>
            <w:r w:rsidRPr="00806ACC">
              <w:rPr>
                <w:rFonts w:cs="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401(51)</w:t>
            </w:r>
          </w:p>
        </w:tc>
        <w:tc>
          <w:tcPr>
            <w:tcW w:w="2366" w:type="dxa"/>
            <w:shd w:val="pct20" w:color="auto" w:fill="auto"/>
            <w:vAlign w:val="center"/>
          </w:tcPr>
          <w:p w:rsidR="00F07335" w:rsidRPr="00806ACC" w:rsidRDefault="00F07335" w:rsidP="00CE50E4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 400(45)</w:t>
            </w:r>
          </w:p>
        </w:tc>
        <w:tc>
          <w:tcPr>
            <w:tcW w:w="2879" w:type="dxa"/>
            <w:shd w:val="pct20" w:color="auto" w:fill="auto"/>
            <w:vAlign w:val="center"/>
          </w:tcPr>
          <w:p w:rsidR="00F07335" w:rsidRPr="00806ACC" w:rsidRDefault="00F07335" w:rsidP="00CE50E4">
            <w:pPr>
              <w:bidi/>
              <w:spacing w:line="192" w:lineRule="auto"/>
              <w:jc w:val="center"/>
              <w:rPr>
                <w:rFonts w:cs="Titr"/>
                <w:sz w:val="20"/>
                <w:szCs w:val="20"/>
                <w:u w:val="single"/>
                <w:rtl/>
                <w:lang w:bidi="fa-IR"/>
              </w:rPr>
            </w:pPr>
            <w:r w:rsidRPr="00806ACC"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</w:t>
            </w:r>
            <w:r w:rsidRPr="00806ACC">
              <w:rPr>
                <w:rFonts w:cs="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99(76)</w:t>
            </w:r>
          </w:p>
        </w:tc>
        <w:tc>
          <w:tcPr>
            <w:tcW w:w="2320" w:type="dxa"/>
            <w:shd w:val="pct20" w:color="auto" w:fill="auto"/>
            <w:vAlign w:val="center"/>
          </w:tcPr>
          <w:p w:rsidR="00F07335" w:rsidRPr="00806ACC" w:rsidRDefault="00F07335" w:rsidP="00CE50E4">
            <w:pPr>
              <w:bidi/>
              <w:spacing w:line="192" w:lineRule="auto"/>
              <w:jc w:val="center"/>
              <w:rPr>
                <w:rFonts w:cs="Titr"/>
                <w:sz w:val="20"/>
                <w:szCs w:val="20"/>
                <w:u w:val="single"/>
                <w:rtl/>
                <w:lang w:bidi="fa-IR"/>
              </w:rPr>
            </w:pPr>
            <w:r w:rsidRPr="00806ACC"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</w:t>
            </w:r>
            <w:r w:rsidRPr="00806ACC">
              <w:rPr>
                <w:rFonts w:cs="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98(46)</w:t>
            </w:r>
          </w:p>
        </w:tc>
      </w:tr>
      <w:tr w:rsidR="00F07335" w:rsidTr="00CE50E4">
        <w:trPr>
          <w:trHeight w:val="384"/>
          <w:jc w:val="center"/>
        </w:trPr>
        <w:tc>
          <w:tcPr>
            <w:tcW w:w="1516" w:type="dxa"/>
            <w:vAlign w:val="center"/>
          </w:tcPr>
          <w:p w:rsidR="00F07335" w:rsidRDefault="005F3381" w:rsidP="005F3381">
            <w:pPr>
              <w:bidi/>
              <w:spacing w:line="16" w:lineRule="atLeast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سه شنبه20/03/1404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F07335" w:rsidRDefault="00F07335" w:rsidP="00CE50E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مبانی اندودانتیکس نظری 1</w:t>
            </w:r>
          </w:p>
          <w:p w:rsidR="00F07335" w:rsidRDefault="00F07335" w:rsidP="00CE50E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vAlign w:val="center"/>
          </w:tcPr>
          <w:p w:rsidR="00F07335" w:rsidRDefault="00F07335" w:rsidP="00CE50E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07335" w:rsidRDefault="00F07335" w:rsidP="00CE50E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07335" w:rsidRDefault="00F07335" w:rsidP="00CE50E4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07335" w:rsidRPr="00AA5590" w:rsidTr="00CE50E4">
        <w:trPr>
          <w:trHeight w:val="141"/>
          <w:jc w:val="center"/>
        </w:trPr>
        <w:tc>
          <w:tcPr>
            <w:tcW w:w="1516" w:type="dxa"/>
            <w:vAlign w:val="center"/>
          </w:tcPr>
          <w:p w:rsidR="00F07335" w:rsidRPr="00D2775E" w:rsidRDefault="005F3381" w:rsidP="005F338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دوشنبه 26/03/1404</w:t>
            </w:r>
          </w:p>
        </w:tc>
        <w:tc>
          <w:tcPr>
            <w:tcW w:w="2355" w:type="dxa"/>
            <w:vAlign w:val="center"/>
          </w:tcPr>
          <w:p w:rsidR="00F07335" w:rsidRDefault="00FF07E7" w:rsidP="00CE50E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 روانی</w:t>
            </w:r>
          </w:p>
          <w:p w:rsidR="00FF07E7" w:rsidRDefault="005F3381" w:rsidP="005F338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45/8-45/7</w:t>
            </w:r>
          </w:p>
        </w:tc>
        <w:tc>
          <w:tcPr>
            <w:tcW w:w="2366" w:type="dxa"/>
            <w:vAlign w:val="center"/>
          </w:tcPr>
          <w:p w:rsidR="005E52AC" w:rsidRPr="00362BA9" w:rsidRDefault="005F3381" w:rsidP="005F338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F07E7" w:rsidRDefault="00FF07E7" w:rsidP="00FF07E7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زبان تخصصی 3</w:t>
            </w:r>
          </w:p>
          <w:p w:rsidR="00F07335" w:rsidRPr="00AA5590" w:rsidRDefault="005F3381" w:rsidP="00FF07E7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45/8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45/ 7</w:t>
            </w:r>
          </w:p>
        </w:tc>
        <w:tc>
          <w:tcPr>
            <w:tcW w:w="2320" w:type="dxa"/>
            <w:vAlign w:val="center"/>
          </w:tcPr>
          <w:p w:rsidR="00F07335" w:rsidRPr="00AA5590" w:rsidRDefault="007671AB" w:rsidP="00CE50E4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07335" w:rsidRPr="00AA5590" w:rsidTr="00CE50E4">
        <w:trPr>
          <w:trHeight w:val="406"/>
          <w:jc w:val="center"/>
        </w:trPr>
        <w:tc>
          <w:tcPr>
            <w:tcW w:w="1516" w:type="dxa"/>
            <w:vAlign w:val="center"/>
          </w:tcPr>
          <w:p w:rsidR="00F07335" w:rsidRPr="00D2775E" w:rsidRDefault="007671AB" w:rsidP="005F3381">
            <w:pPr>
              <w:bidi/>
              <w:spacing w:line="16" w:lineRule="atLeast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سه شنبه 03/04/1404</w:t>
            </w:r>
          </w:p>
        </w:tc>
        <w:tc>
          <w:tcPr>
            <w:tcW w:w="2355" w:type="dxa"/>
            <w:vAlign w:val="center"/>
          </w:tcPr>
          <w:p w:rsidR="00F07335" w:rsidRPr="00AA5590" w:rsidRDefault="00F07335" w:rsidP="00CE50E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F07E7" w:rsidRDefault="00FF07E7" w:rsidP="00FF07E7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مبانی اندودانتیکس نظری 2</w:t>
            </w:r>
          </w:p>
          <w:p w:rsidR="00F07335" w:rsidRPr="00AA5590" w:rsidRDefault="00FF07E7" w:rsidP="00FF07E7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79" w:type="dxa"/>
            <w:vAlign w:val="center"/>
          </w:tcPr>
          <w:p w:rsidR="00F07335" w:rsidRPr="00AA5590" w:rsidRDefault="00FF07E7" w:rsidP="00F07335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07335" w:rsidRPr="00AA5590" w:rsidRDefault="00F07335" w:rsidP="00CE50E4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:rsidR="00F07335" w:rsidRDefault="00F07335" w:rsidP="00F07335">
      <w:pPr>
        <w:bidi/>
        <w:spacing w:after="0"/>
        <w:rPr>
          <w:rFonts w:cs="Titr"/>
          <w:b/>
          <w:bCs/>
          <w:sz w:val="24"/>
          <w:szCs w:val="24"/>
          <w:rtl/>
          <w:lang w:bidi="fa-IR"/>
        </w:rPr>
      </w:pPr>
    </w:p>
    <w:p w:rsidR="00F07335" w:rsidRPr="00294DFE" w:rsidRDefault="00F07335" w:rsidP="00F07335">
      <w:pPr>
        <w:bidi/>
        <w:spacing w:after="0"/>
        <w:jc w:val="center"/>
        <w:rPr>
          <w:rFonts w:cs="Titr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1436" w:type="dxa"/>
        <w:jc w:val="center"/>
        <w:tblInd w:w="1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2355"/>
        <w:gridCol w:w="2366"/>
        <w:gridCol w:w="2879"/>
        <w:gridCol w:w="2320"/>
      </w:tblGrid>
      <w:tr w:rsidR="00F110C7" w:rsidTr="004B7FC1">
        <w:trPr>
          <w:trHeight w:val="95"/>
          <w:jc w:val="center"/>
        </w:trPr>
        <w:tc>
          <w:tcPr>
            <w:tcW w:w="1516" w:type="dxa"/>
            <w:shd w:val="pct20" w:color="auto" w:fill="auto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F110C7" w:rsidRPr="00806ACC" w:rsidRDefault="00F110C7" w:rsidP="004B7FC1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355" w:type="dxa"/>
            <w:shd w:val="pct20" w:color="auto" w:fill="auto"/>
            <w:vAlign w:val="center"/>
          </w:tcPr>
          <w:p w:rsidR="00F110C7" w:rsidRPr="00806ACC" w:rsidRDefault="00F110C7" w:rsidP="004B7FC1">
            <w:pPr>
              <w:bidi/>
              <w:spacing w:line="192" w:lineRule="auto"/>
              <w:jc w:val="center"/>
              <w:rPr>
                <w:rFonts w:cs="Titr"/>
                <w:sz w:val="20"/>
                <w:szCs w:val="20"/>
                <w:u w:val="single"/>
                <w:rtl/>
                <w:lang w:bidi="fa-IR"/>
              </w:rPr>
            </w:pPr>
            <w:r w:rsidRPr="00806ACC"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</w:t>
            </w:r>
            <w:r w:rsidRPr="00806ACC">
              <w:rPr>
                <w:rFonts w:cs="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401(51)</w:t>
            </w:r>
          </w:p>
        </w:tc>
        <w:tc>
          <w:tcPr>
            <w:tcW w:w="2366" w:type="dxa"/>
            <w:shd w:val="pct20" w:color="auto" w:fill="auto"/>
            <w:vAlign w:val="center"/>
          </w:tcPr>
          <w:p w:rsidR="00F110C7" w:rsidRPr="00806ACC" w:rsidRDefault="00F110C7" w:rsidP="004B7FC1">
            <w:pPr>
              <w:bidi/>
              <w:spacing w:line="192" w:lineRule="auto"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 400(45)</w:t>
            </w:r>
          </w:p>
        </w:tc>
        <w:tc>
          <w:tcPr>
            <w:tcW w:w="2879" w:type="dxa"/>
            <w:shd w:val="pct20" w:color="auto" w:fill="auto"/>
            <w:vAlign w:val="center"/>
          </w:tcPr>
          <w:p w:rsidR="00F110C7" w:rsidRPr="00806ACC" w:rsidRDefault="00F110C7" w:rsidP="004B7FC1">
            <w:pPr>
              <w:bidi/>
              <w:spacing w:line="192" w:lineRule="auto"/>
              <w:jc w:val="center"/>
              <w:rPr>
                <w:rFonts w:cs="Titr"/>
                <w:sz w:val="20"/>
                <w:szCs w:val="20"/>
                <w:u w:val="single"/>
                <w:rtl/>
                <w:lang w:bidi="fa-IR"/>
              </w:rPr>
            </w:pPr>
            <w:r w:rsidRPr="00806ACC"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</w:t>
            </w:r>
            <w:r w:rsidRPr="00806ACC">
              <w:rPr>
                <w:rFonts w:cs="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99(76)</w:t>
            </w:r>
          </w:p>
        </w:tc>
        <w:tc>
          <w:tcPr>
            <w:tcW w:w="2320" w:type="dxa"/>
            <w:shd w:val="pct20" w:color="auto" w:fill="auto"/>
            <w:vAlign w:val="center"/>
          </w:tcPr>
          <w:p w:rsidR="00F110C7" w:rsidRPr="00806ACC" w:rsidRDefault="00F110C7" w:rsidP="004B7FC1">
            <w:pPr>
              <w:bidi/>
              <w:spacing w:line="192" w:lineRule="auto"/>
              <w:jc w:val="center"/>
              <w:rPr>
                <w:rFonts w:cs="Titr"/>
                <w:sz w:val="20"/>
                <w:szCs w:val="20"/>
                <w:u w:val="single"/>
                <w:rtl/>
                <w:lang w:bidi="fa-IR"/>
              </w:rPr>
            </w:pPr>
            <w:r w:rsidRPr="00806ACC"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ورودی</w:t>
            </w:r>
            <w:r w:rsidRPr="00806ACC">
              <w:rPr>
                <w:rFonts w:cs="Titr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Titr" w:hint="cs"/>
                <w:b/>
                <w:bCs/>
                <w:sz w:val="20"/>
                <w:szCs w:val="20"/>
                <w:rtl/>
                <w:lang w:bidi="fa-IR"/>
              </w:rPr>
              <w:t>98(46)</w:t>
            </w:r>
          </w:p>
        </w:tc>
      </w:tr>
      <w:tr w:rsidR="00F110C7" w:rsidTr="004B7FC1">
        <w:trPr>
          <w:trHeight w:val="384"/>
          <w:jc w:val="center"/>
        </w:trPr>
        <w:tc>
          <w:tcPr>
            <w:tcW w:w="1516" w:type="dxa"/>
            <w:vAlign w:val="center"/>
          </w:tcPr>
          <w:p w:rsidR="00F110C7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شنبه 07/04/1404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ارتودنسی نظری 1</w:t>
            </w:r>
          </w:p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vAlign w:val="center"/>
          </w:tcPr>
          <w:p w:rsidR="00F110C7" w:rsidRDefault="00CF3C65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ارتودانتیکس نظری 3</w:t>
            </w:r>
          </w:p>
          <w:p w:rsidR="00CF3C65" w:rsidRDefault="00CF3C65" w:rsidP="00CF3C65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79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Default="006B08FF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خانواده در نظام سلامت</w:t>
            </w:r>
          </w:p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F110C7" w:rsidTr="004B7FC1">
        <w:trPr>
          <w:trHeight w:val="141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یکشنبه08/04/1404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362BA9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تشخیصی5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30/11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دوشنبه09/04/1404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تغذیه در سلامت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اندودانتیکس نظری 1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79" w:type="dxa"/>
            <w:vAlign w:val="center"/>
          </w:tcPr>
          <w:p w:rsidR="00F110C7" w:rsidRPr="00AA5590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183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سه شنبه10/04/1404</w:t>
            </w:r>
          </w:p>
        </w:tc>
        <w:tc>
          <w:tcPr>
            <w:tcW w:w="2355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362BA9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349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چهارشنبه11/04/1404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بیماریهای سیستمیک 2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30/8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110C7" w:rsidRPr="00AA5590" w:rsidRDefault="00CF3C65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نگارش علمی و دندانپزشکی مبتنی بر شواهد 10</w:t>
            </w:r>
          </w:p>
        </w:tc>
        <w:tc>
          <w:tcPr>
            <w:tcW w:w="2879" w:type="dxa"/>
            <w:vAlign w:val="center"/>
          </w:tcPr>
          <w:p w:rsidR="00CF3C65" w:rsidRDefault="00CF3C65" w:rsidP="00CF3C65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تروماتولوژی دهان، فک و صورت</w:t>
            </w:r>
          </w:p>
          <w:p w:rsidR="00F110C7" w:rsidRPr="00AA5590" w:rsidRDefault="00CF3C65" w:rsidP="00CF3C65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30/11</w:t>
            </w:r>
          </w:p>
        </w:tc>
        <w:tc>
          <w:tcPr>
            <w:tcW w:w="2320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زبان تخصصی 4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F110C7" w:rsidTr="004B7FC1">
        <w:trPr>
          <w:trHeight w:val="171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پنج شنبه12/04/1404</w:t>
            </w:r>
          </w:p>
        </w:tc>
        <w:tc>
          <w:tcPr>
            <w:tcW w:w="2355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362BA9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40"/>
          <w:jc w:val="center"/>
        </w:trPr>
        <w:tc>
          <w:tcPr>
            <w:tcW w:w="1516" w:type="dxa"/>
            <w:shd w:val="pct20" w:color="auto" w:fill="auto"/>
            <w:vAlign w:val="center"/>
          </w:tcPr>
          <w:p w:rsidR="00F110C7" w:rsidRPr="00D2775E" w:rsidRDefault="00F110C7" w:rsidP="0038041A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جمعه </w:t>
            </w:r>
            <w:r w:rsidR="007A5344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/04/</w:t>
            </w:r>
            <w:r w:rsidR="0038041A">
              <w:rPr>
                <w:rFonts w:cs="B Nazanin" w:hint="cs"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9920" w:type="dxa"/>
            <w:gridSpan w:val="4"/>
            <w:shd w:val="pct20" w:color="auto" w:fill="auto"/>
            <w:vAlign w:val="center"/>
          </w:tcPr>
          <w:p w:rsidR="00F110C7" w:rsidRPr="008306CE" w:rsidRDefault="00F110C7" w:rsidP="004B7FC1">
            <w:pPr>
              <w:bidi/>
              <w:spacing w:line="16" w:lineRule="atLeast"/>
              <w:jc w:val="center"/>
              <w:rPr>
                <w:rFonts w:cs="Titr"/>
                <w:color w:val="8064A2" w:themeColor="accent4"/>
                <w:sz w:val="24"/>
                <w:szCs w:val="24"/>
                <w:rtl/>
                <w:lang w:bidi="fa-IR"/>
              </w:rPr>
            </w:pPr>
            <w:r>
              <w:rPr>
                <w:rFonts w:cs="Titr" w:hint="cs"/>
                <w:color w:val="8064A2" w:themeColor="accent4"/>
                <w:sz w:val="24"/>
                <w:szCs w:val="24"/>
                <w:rtl/>
                <w:lang w:bidi="fa-IR"/>
              </w:rPr>
              <w:t>تعطیل</w:t>
            </w:r>
          </w:p>
        </w:tc>
      </w:tr>
      <w:tr w:rsidR="00F110C7" w:rsidTr="004B7FC1">
        <w:trPr>
          <w:trHeight w:val="281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7A5344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یکشنبه 15/04/</w:t>
            </w:r>
            <w:r w:rsidR="007A5344">
              <w:rPr>
                <w:rFonts w:cs="B Nazanin" w:hint="cs"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پریودانتیکس نظری1</w:t>
            </w:r>
          </w:p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8:30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 سیستمیک 3</w:t>
            </w:r>
          </w:p>
          <w:p w:rsidR="00F110C7" w:rsidRPr="00362BA9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10 </w:t>
            </w:r>
          </w:p>
        </w:tc>
        <w:tc>
          <w:tcPr>
            <w:tcW w:w="2879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103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دوشنبه16/04/1404</w:t>
            </w:r>
          </w:p>
        </w:tc>
        <w:tc>
          <w:tcPr>
            <w:tcW w:w="2355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اندودانتیکس نظری 2</w:t>
            </w:r>
          </w:p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30/11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505"/>
          <w:jc w:val="center"/>
        </w:trPr>
        <w:tc>
          <w:tcPr>
            <w:tcW w:w="1516" w:type="dxa"/>
            <w:vAlign w:val="center"/>
          </w:tcPr>
          <w:p w:rsidR="00F110C7" w:rsidRPr="00D2775E" w:rsidRDefault="00466EB1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سه </w:t>
            </w:r>
            <w:r w:rsidR="00F110C7">
              <w:rPr>
                <w:rFonts w:cs="B Nazanin" w:hint="cs"/>
                <w:sz w:val="20"/>
                <w:szCs w:val="20"/>
                <w:rtl/>
                <w:lang w:bidi="fa-IR"/>
              </w:rPr>
              <w:t>شنبه17/04/1404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روش تحقیق 1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110C7" w:rsidRPr="00362BA9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shd w:val="clear" w:color="auto" w:fill="EEECE1" w:themeFill="background2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ترمیمی نظری2</w:t>
            </w:r>
          </w:p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110C7" w:rsidTr="004B7FC1">
        <w:trPr>
          <w:trHeight w:val="245"/>
          <w:jc w:val="center"/>
        </w:trPr>
        <w:tc>
          <w:tcPr>
            <w:tcW w:w="1516" w:type="dxa"/>
            <w:vAlign w:val="center"/>
          </w:tcPr>
          <w:p w:rsidR="00F110C7" w:rsidRPr="00D2775E" w:rsidRDefault="00466EB1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چهار</w:t>
            </w:r>
            <w:r w:rsidR="00F110C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شنبه18/04/1404</w:t>
            </w:r>
          </w:p>
        </w:tc>
        <w:tc>
          <w:tcPr>
            <w:tcW w:w="2355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BA12CF" w:rsidRDefault="00BA12CF" w:rsidP="00BA12CF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تشخیصی 3</w:t>
            </w:r>
          </w:p>
          <w:p w:rsidR="00F110C7" w:rsidRPr="00AA5590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79" w:type="dxa"/>
            <w:vAlign w:val="center"/>
          </w:tcPr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334"/>
          <w:jc w:val="center"/>
        </w:trPr>
        <w:tc>
          <w:tcPr>
            <w:tcW w:w="1516" w:type="dxa"/>
            <w:vAlign w:val="center"/>
          </w:tcPr>
          <w:p w:rsidR="00F110C7" w:rsidRPr="00D2775E" w:rsidRDefault="00466EB1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پنج</w:t>
            </w:r>
            <w:r w:rsidR="00F110C7">
              <w:rPr>
                <w:rFonts w:cs="B Nazanin" w:hint="cs"/>
                <w:sz w:val="20"/>
                <w:szCs w:val="20"/>
                <w:rtl/>
                <w:lang w:bidi="fa-IR"/>
              </w:rPr>
              <w:t>شنبه19/04/1404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تشخیصی 2</w:t>
            </w:r>
          </w:p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vAlign w:val="center"/>
          </w:tcPr>
          <w:p w:rsidR="00F110C7" w:rsidRPr="00362BA9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shd w:val="clear" w:color="auto" w:fill="EEECE1" w:themeFill="background2"/>
            <w:vAlign w:val="center"/>
          </w:tcPr>
          <w:p w:rsidR="00F110C7" w:rsidRDefault="00CF3C65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پروتز پیشرفت نظری 1</w:t>
            </w:r>
          </w:p>
          <w:p w:rsidR="00CF3C65" w:rsidRPr="00AA5590" w:rsidRDefault="00CF3C65" w:rsidP="00CF3C65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30/11</w:t>
            </w:r>
          </w:p>
        </w:tc>
        <w:tc>
          <w:tcPr>
            <w:tcW w:w="2320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40"/>
          <w:jc w:val="center"/>
        </w:trPr>
        <w:tc>
          <w:tcPr>
            <w:tcW w:w="1516" w:type="dxa"/>
            <w:shd w:val="pct20" w:color="auto" w:fill="auto"/>
            <w:vAlign w:val="center"/>
          </w:tcPr>
          <w:p w:rsidR="00F110C7" w:rsidRPr="00D2775E" w:rsidRDefault="00466EB1" w:rsidP="007A5344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جمعه20</w:t>
            </w:r>
            <w:r w:rsidR="00F110C7">
              <w:rPr>
                <w:rFonts w:cs="B Nazanin" w:hint="cs"/>
                <w:sz w:val="20"/>
                <w:szCs w:val="20"/>
                <w:rtl/>
                <w:lang w:bidi="fa-IR"/>
              </w:rPr>
              <w:t>/04/</w:t>
            </w:r>
            <w:r w:rsidR="007A5344">
              <w:rPr>
                <w:rFonts w:cs="B Nazanin" w:hint="cs"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9920" w:type="dxa"/>
            <w:gridSpan w:val="4"/>
            <w:shd w:val="pct20" w:color="auto" w:fill="auto"/>
            <w:vAlign w:val="center"/>
          </w:tcPr>
          <w:p w:rsidR="00F110C7" w:rsidRPr="008306CE" w:rsidRDefault="00F110C7" w:rsidP="004B7FC1">
            <w:pPr>
              <w:bidi/>
              <w:spacing w:line="16" w:lineRule="atLeast"/>
              <w:jc w:val="center"/>
              <w:rPr>
                <w:rFonts w:cs="Titr"/>
                <w:color w:val="8064A2" w:themeColor="accent4"/>
                <w:sz w:val="24"/>
                <w:szCs w:val="24"/>
                <w:rtl/>
                <w:lang w:bidi="fa-IR"/>
              </w:rPr>
            </w:pPr>
            <w:r>
              <w:rPr>
                <w:rFonts w:cs="Titr" w:hint="cs"/>
                <w:color w:val="8064A2" w:themeColor="accent4"/>
                <w:sz w:val="24"/>
                <w:szCs w:val="24"/>
                <w:rtl/>
                <w:lang w:bidi="fa-IR"/>
              </w:rPr>
              <w:t>تعطیل</w:t>
            </w:r>
          </w:p>
        </w:tc>
      </w:tr>
      <w:tr w:rsidR="00F110C7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F110C7" w:rsidRPr="00D2775E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شنبه21/04/1404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مبانی پروتز پارسیل</w:t>
            </w:r>
          </w:p>
          <w:p w:rsidR="00F110C7" w:rsidRPr="00AA5590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کودکان نظری 1</w:t>
            </w:r>
          </w:p>
          <w:p w:rsidR="00F110C7" w:rsidRPr="00362BA9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79" w:type="dxa"/>
            <w:vAlign w:val="center"/>
          </w:tcPr>
          <w:p w:rsidR="00F110C7" w:rsidRPr="00AA5590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TMJ</w:t>
            </w:r>
          </w:p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F110C7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F110C7" w:rsidRDefault="00F110C7" w:rsidP="005F32F4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یکشنبه 22/04/</w:t>
            </w:r>
            <w:r w:rsidR="005F32F4">
              <w:rPr>
                <w:rFonts w:cs="B Nazanin" w:hint="cs"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F110C7" w:rsidRDefault="00FF07E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مواد </w:t>
            </w:r>
            <w:r w:rsidR="006B08FF">
              <w:rPr>
                <w:rFonts w:cs="B Nazanin" w:hint="cs"/>
                <w:sz w:val="20"/>
                <w:szCs w:val="20"/>
                <w:rtl/>
                <w:lang w:bidi="fa-IR"/>
              </w:rPr>
              <w:t>دندانی کاربردی</w:t>
            </w:r>
          </w:p>
        </w:tc>
        <w:tc>
          <w:tcPr>
            <w:tcW w:w="2366" w:type="dxa"/>
            <w:vAlign w:val="center"/>
          </w:tcPr>
          <w:p w:rsidR="00F110C7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110C7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Default="00BA12CF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F110C7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دوشنبه23/04/1404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درد و داروشناسی کاربردی در دندانپزشکی</w:t>
            </w:r>
          </w:p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30/11</w:t>
            </w:r>
          </w:p>
        </w:tc>
        <w:tc>
          <w:tcPr>
            <w:tcW w:w="2320" w:type="dxa"/>
            <w:vAlign w:val="center"/>
          </w:tcPr>
          <w:p w:rsidR="00F110C7" w:rsidRDefault="00BA12CF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F110C7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F110C7" w:rsidRDefault="00F110C7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سه شنبه 24/04/1404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سلامت دهان و دندانپزشکی اجتماعی نظری 2</w:t>
            </w:r>
          </w:p>
          <w:p w:rsidR="00F110C7" w:rsidRDefault="00F110C7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دندانپزشکی تشخیص 4</w:t>
            </w:r>
          </w:p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79" w:type="dxa"/>
            <w:vAlign w:val="center"/>
          </w:tcPr>
          <w:p w:rsidR="00F110C7" w:rsidRDefault="00BA12CF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F110C7" w:rsidRDefault="00BA12CF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F32F4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5F32F4" w:rsidRDefault="005F32F4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چهارشنبه 25/04/1404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5F32F4" w:rsidRDefault="005F32F4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تجهیزات دندانپزشکی</w:t>
            </w:r>
          </w:p>
          <w:p w:rsidR="005F32F4" w:rsidRDefault="005F32F4" w:rsidP="005F32F4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30/8</w:t>
            </w:r>
          </w:p>
        </w:tc>
        <w:tc>
          <w:tcPr>
            <w:tcW w:w="2366" w:type="dxa"/>
            <w:vAlign w:val="center"/>
          </w:tcPr>
          <w:p w:rsidR="005F32F4" w:rsidRDefault="005F32F4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879" w:type="dxa"/>
            <w:vAlign w:val="center"/>
          </w:tcPr>
          <w:p w:rsidR="005F32F4" w:rsidRDefault="005F32F4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320" w:type="dxa"/>
            <w:vAlign w:val="center"/>
          </w:tcPr>
          <w:p w:rsidR="005F32F4" w:rsidRDefault="005F32F4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F32F4" w:rsidTr="004B7FC1">
        <w:trPr>
          <w:trHeight w:val="406"/>
          <w:jc w:val="center"/>
        </w:trPr>
        <w:tc>
          <w:tcPr>
            <w:tcW w:w="1516" w:type="dxa"/>
            <w:vAlign w:val="center"/>
          </w:tcPr>
          <w:p w:rsidR="005F32F4" w:rsidRDefault="005F32F4" w:rsidP="004B7FC1">
            <w:pPr>
              <w:bidi/>
              <w:spacing w:line="16" w:lineRule="atLeast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پنجشنبه 26/04/1404</w:t>
            </w:r>
          </w:p>
        </w:tc>
        <w:tc>
          <w:tcPr>
            <w:tcW w:w="2355" w:type="dxa"/>
            <w:shd w:val="clear" w:color="auto" w:fill="EEECE1" w:themeFill="background2"/>
            <w:vAlign w:val="center"/>
          </w:tcPr>
          <w:p w:rsidR="005F32F4" w:rsidRDefault="005F32F4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66" w:type="dxa"/>
            <w:vAlign w:val="center"/>
          </w:tcPr>
          <w:p w:rsidR="005F32F4" w:rsidRDefault="005F32F4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اخلاق پزشکی</w:t>
            </w:r>
          </w:p>
          <w:p w:rsidR="005F32F4" w:rsidRDefault="007A5344" w:rsidP="005F32F4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879" w:type="dxa"/>
            <w:vAlign w:val="center"/>
          </w:tcPr>
          <w:p w:rsidR="005F32F4" w:rsidRDefault="005F32F4" w:rsidP="004B7FC1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20" w:type="dxa"/>
            <w:vAlign w:val="center"/>
          </w:tcPr>
          <w:p w:rsidR="005F32F4" w:rsidRDefault="007A5344" w:rsidP="004B7FC1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سالمند شناسی</w:t>
            </w:r>
          </w:p>
          <w:p w:rsidR="007A5344" w:rsidRDefault="007A5344" w:rsidP="007A5344">
            <w:pPr>
              <w:bidi/>
              <w:spacing w:line="192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</w:tr>
    </w:tbl>
    <w:p w:rsidR="00F110C7" w:rsidRPr="00D540D4" w:rsidRDefault="00F110C7" w:rsidP="00F110C7">
      <w:pPr>
        <w:bidi/>
        <w:spacing w:after="0"/>
        <w:rPr>
          <w:rFonts w:cs="Titr"/>
          <w:sz w:val="18"/>
          <w:szCs w:val="18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p w:rsidR="00F110C7" w:rsidRDefault="00F110C7" w:rsidP="0099063D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  <w:r w:rsidRPr="00186AEF">
        <w:rPr>
          <w:rFonts w:cs="Titr" w:hint="cs"/>
          <w:sz w:val="24"/>
          <w:szCs w:val="24"/>
          <w:rtl/>
          <w:lang w:bidi="fa-IR"/>
        </w:rPr>
        <w:t xml:space="preserve">برنامه امتحانی دانشجویان ورودی 402 و 401 در نیمسال دوم </w:t>
      </w:r>
      <w:r w:rsidR="0099063D">
        <w:rPr>
          <w:rFonts w:cs="Titr" w:hint="cs"/>
          <w:sz w:val="24"/>
          <w:szCs w:val="24"/>
          <w:rtl/>
          <w:lang w:bidi="fa-IR"/>
        </w:rPr>
        <w:t>1404</w:t>
      </w:r>
      <w:r w:rsidRPr="00186AEF">
        <w:rPr>
          <w:rFonts w:cs="Titr" w:hint="cs"/>
          <w:sz w:val="24"/>
          <w:szCs w:val="24"/>
          <w:rtl/>
          <w:lang w:bidi="fa-IR"/>
        </w:rPr>
        <w:t>-</w:t>
      </w:r>
      <w:r w:rsidR="0099063D">
        <w:rPr>
          <w:rFonts w:cs="Titr" w:hint="cs"/>
          <w:sz w:val="24"/>
          <w:szCs w:val="24"/>
          <w:rtl/>
          <w:lang w:bidi="fa-IR"/>
        </w:rPr>
        <w:t>1403</w:t>
      </w:r>
      <w:r w:rsidRPr="00186AEF">
        <w:rPr>
          <w:rFonts w:cs="Titr" w:hint="cs"/>
          <w:sz w:val="24"/>
          <w:szCs w:val="24"/>
          <w:rtl/>
          <w:lang w:bidi="fa-IR"/>
        </w:rPr>
        <w:t xml:space="preserve"> دانشکده دندانپزشکی</w:t>
      </w:r>
    </w:p>
    <w:p w:rsidR="00F110C7" w:rsidRPr="00186AEF" w:rsidRDefault="00F110C7" w:rsidP="00F110C7">
      <w:pPr>
        <w:bidi/>
        <w:spacing w:after="0"/>
        <w:jc w:val="center"/>
        <w:rPr>
          <w:rFonts w:cs="Titr"/>
          <w:sz w:val="24"/>
          <w:szCs w:val="24"/>
          <w:rtl/>
          <w:lang w:bidi="fa-IR"/>
        </w:rPr>
      </w:pPr>
    </w:p>
    <w:tbl>
      <w:tblPr>
        <w:tblStyle w:val="TableGrid"/>
        <w:bidiVisual/>
        <w:tblW w:w="64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2355"/>
        <w:gridCol w:w="2366"/>
      </w:tblGrid>
      <w:tr w:rsidR="00F110C7" w:rsidRPr="00186AEF" w:rsidTr="004B7FC1">
        <w:trPr>
          <w:trHeight w:val="95"/>
          <w:jc w:val="center"/>
        </w:trPr>
        <w:tc>
          <w:tcPr>
            <w:tcW w:w="1706" w:type="dxa"/>
            <w:shd w:val="pct20" w:color="auto" w:fill="auto"/>
            <w:vAlign w:val="center"/>
          </w:tcPr>
          <w:p w:rsidR="00F110C7" w:rsidRPr="00186AEF" w:rsidRDefault="00F110C7" w:rsidP="004B7FC1">
            <w:pPr>
              <w:bidi/>
              <w:spacing w:line="192" w:lineRule="auto"/>
              <w:jc w:val="center"/>
              <w:rPr>
                <w:rFonts w:cs="Titr"/>
                <w:b/>
                <w:bCs/>
                <w:lang w:bidi="fa-IR"/>
              </w:rPr>
            </w:pPr>
            <w:r w:rsidRPr="00186AEF">
              <w:rPr>
                <w:rFonts w:cs="Titr" w:hint="cs"/>
                <w:b/>
                <w:bCs/>
                <w:rtl/>
                <w:lang w:bidi="fa-IR"/>
              </w:rPr>
              <w:t>روز و تاریخ امتحان</w:t>
            </w:r>
          </w:p>
        </w:tc>
        <w:tc>
          <w:tcPr>
            <w:tcW w:w="2355" w:type="dxa"/>
            <w:shd w:val="pct20" w:color="auto" w:fill="auto"/>
            <w:vAlign w:val="center"/>
          </w:tcPr>
          <w:p w:rsidR="00F110C7" w:rsidRPr="00186AEF" w:rsidRDefault="00F110C7" w:rsidP="004B7FC1">
            <w:pPr>
              <w:bidi/>
              <w:spacing w:line="192" w:lineRule="auto"/>
              <w:jc w:val="center"/>
              <w:rPr>
                <w:rFonts w:cs="Titr"/>
                <w:u w:val="single"/>
                <w:rtl/>
                <w:lang w:bidi="fa-IR"/>
              </w:rPr>
            </w:pPr>
            <w:r w:rsidRPr="00186AEF">
              <w:rPr>
                <w:rFonts w:cs="Titr" w:hint="cs"/>
                <w:b/>
                <w:bCs/>
                <w:rtl/>
                <w:lang w:bidi="fa-IR"/>
              </w:rPr>
              <w:t>ورودی</w:t>
            </w:r>
            <w:r w:rsidRPr="00186AEF">
              <w:rPr>
                <w:rFonts w:cs="Titr"/>
                <w:b/>
                <w:bCs/>
                <w:lang w:bidi="fa-IR"/>
              </w:rPr>
              <w:t xml:space="preserve"> </w:t>
            </w:r>
            <w:r w:rsidRPr="00186AEF">
              <w:rPr>
                <w:rFonts w:cs="Titr" w:hint="cs"/>
                <w:b/>
                <w:bCs/>
                <w:rtl/>
                <w:lang w:bidi="fa-IR"/>
              </w:rPr>
              <w:t>40</w:t>
            </w:r>
            <w:r>
              <w:rPr>
                <w:rFonts w:cs="Titr" w:hint="cs"/>
                <w:b/>
                <w:bCs/>
                <w:rtl/>
                <w:lang w:bidi="fa-IR"/>
              </w:rPr>
              <w:t>3(67)</w:t>
            </w:r>
          </w:p>
        </w:tc>
        <w:tc>
          <w:tcPr>
            <w:tcW w:w="2366" w:type="dxa"/>
            <w:shd w:val="pct20" w:color="auto" w:fill="auto"/>
            <w:vAlign w:val="center"/>
          </w:tcPr>
          <w:p w:rsidR="00F110C7" w:rsidRPr="00186AEF" w:rsidRDefault="00F110C7" w:rsidP="004B7FC1">
            <w:pPr>
              <w:bidi/>
              <w:spacing w:line="192" w:lineRule="auto"/>
              <w:jc w:val="center"/>
              <w:rPr>
                <w:rFonts w:cs="Titr"/>
                <w:b/>
                <w:bCs/>
                <w:rtl/>
                <w:lang w:bidi="fa-IR"/>
              </w:rPr>
            </w:pPr>
            <w:r w:rsidRPr="00186AEF">
              <w:rPr>
                <w:rFonts w:cs="Titr" w:hint="cs"/>
                <w:b/>
                <w:bCs/>
                <w:rtl/>
                <w:lang w:bidi="fa-IR"/>
              </w:rPr>
              <w:t>ورودی 40</w:t>
            </w:r>
            <w:r>
              <w:rPr>
                <w:rFonts w:cs="Titr" w:hint="cs"/>
                <w:b/>
                <w:bCs/>
                <w:rtl/>
                <w:lang w:bidi="fa-IR"/>
              </w:rPr>
              <w:t>2(53)</w:t>
            </w:r>
          </w:p>
        </w:tc>
      </w:tr>
      <w:tr w:rsidR="00CF3C65" w:rsidRPr="00186AEF" w:rsidTr="004B7FC1">
        <w:trPr>
          <w:trHeight w:val="384"/>
          <w:jc w:val="center"/>
        </w:trPr>
        <w:tc>
          <w:tcPr>
            <w:tcW w:w="1706" w:type="dxa"/>
            <w:vAlign w:val="center"/>
          </w:tcPr>
          <w:p w:rsidR="00CF3C65" w:rsidRPr="00186AEF" w:rsidRDefault="00CF3C65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چهارشنبه 04/04/1404</w:t>
            </w:r>
          </w:p>
        </w:tc>
        <w:tc>
          <w:tcPr>
            <w:tcW w:w="2355" w:type="dxa"/>
            <w:vAlign w:val="center"/>
          </w:tcPr>
          <w:p w:rsidR="00CF3C65" w:rsidRPr="00186AEF" w:rsidRDefault="00CF3C65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CF3C65" w:rsidRDefault="00CF3C65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آناتومی و مورفولوژِی دندان</w:t>
            </w:r>
          </w:p>
          <w:p w:rsidR="00CF3C65" w:rsidRPr="00186AEF" w:rsidRDefault="00CF3C65" w:rsidP="00CF3C65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DF33FF" w:rsidRPr="00186AEF" w:rsidTr="004B7FC1">
        <w:trPr>
          <w:trHeight w:val="384"/>
          <w:jc w:val="center"/>
        </w:trPr>
        <w:tc>
          <w:tcPr>
            <w:tcW w:w="1706" w:type="dxa"/>
            <w:vAlign w:val="center"/>
          </w:tcPr>
          <w:p w:rsidR="00DF33FF" w:rsidRDefault="00DF33FF" w:rsidP="004B7FC1">
            <w:pPr>
              <w:bidi/>
              <w:spacing w:line="16" w:lineRule="atLeast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پنجشنبه 05/04/1404</w:t>
            </w:r>
          </w:p>
        </w:tc>
        <w:tc>
          <w:tcPr>
            <w:tcW w:w="2355" w:type="dxa"/>
            <w:vAlign w:val="center"/>
          </w:tcPr>
          <w:p w:rsidR="00DF33FF" w:rsidRDefault="00DF33FF" w:rsidP="004B7FC1">
            <w:pPr>
              <w:bidi/>
              <w:spacing w:line="18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DF33FF" w:rsidRDefault="00DF33FF" w:rsidP="004B7FC1">
            <w:pPr>
              <w:bidi/>
              <w:spacing w:line="18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DF33FF" w:rsidRPr="00186AEF" w:rsidTr="00DF33FF">
        <w:trPr>
          <w:trHeight w:val="384"/>
          <w:jc w:val="center"/>
        </w:trPr>
        <w:tc>
          <w:tcPr>
            <w:tcW w:w="1706" w:type="dxa"/>
            <w:shd w:val="clear" w:color="auto" w:fill="BFBFBF" w:themeFill="background1" w:themeFillShade="BF"/>
            <w:vAlign w:val="center"/>
          </w:tcPr>
          <w:p w:rsidR="00DF33FF" w:rsidRDefault="00DF33FF" w:rsidP="004B7FC1">
            <w:pPr>
              <w:bidi/>
              <w:spacing w:line="16" w:lineRule="atLeast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جمعه06/04/1404</w:t>
            </w:r>
          </w:p>
        </w:tc>
        <w:tc>
          <w:tcPr>
            <w:tcW w:w="4721" w:type="dxa"/>
            <w:gridSpan w:val="2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F33FF" w:rsidRDefault="00DF33FF" w:rsidP="004B7FC1">
            <w:pPr>
              <w:bidi/>
              <w:spacing w:line="1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DF33FF">
              <w:rPr>
                <w:rFonts w:cs="B Nazanin" w:hint="cs"/>
                <w:color w:val="8064A2" w:themeColor="accent4"/>
                <w:sz w:val="28"/>
                <w:szCs w:val="28"/>
                <w:rtl/>
                <w:lang w:bidi="fa-IR"/>
              </w:rPr>
              <w:t>تعطیل</w:t>
            </w:r>
          </w:p>
        </w:tc>
      </w:tr>
      <w:tr w:rsidR="00F110C7" w:rsidRPr="00186AEF" w:rsidTr="004B7FC1">
        <w:trPr>
          <w:trHeight w:val="384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شنبه 0</w:t>
            </w:r>
            <w:r>
              <w:rPr>
                <w:rFonts w:cs="B Nazanin" w:hint="cs"/>
                <w:rtl/>
                <w:lang w:bidi="fa-IR"/>
              </w:rPr>
              <w:t>7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F110C7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ادبیات فارسی</w:t>
            </w:r>
          </w:p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</w:t>
            </w:r>
          </w:p>
        </w:tc>
        <w:tc>
          <w:tcPr>
            <w:tcW w:w="2366" w:type="dxa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آسیب شناسی عمومی</w:t>
            </w:r>
          </w:p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F110C7" w:rsidRPr="00186AEF" w:rsidTr="004B7FC1">
        <w:trPr>
          <w:trHeight w:val="141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یکشنبه</w:t>
            </w:r>
            <w:r>
              <w:rPr>
                <w:rFonts w:cs="B Nazanin" w:hint="cs"/>
                <w:rtl/>
                <w:lang w:bidi="fa-IR"/>
              </w:rPr>
              <w:t>08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F110C7" w:rsidRPr="00186AEF" w:rsidTr="004B7FC1">
        <w:trPr>
          <w:trHeight w:val="406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دوشنبه</w:t>
            </w:r>
            <w:r>
              <w:rPr>
                <w:rFonts w:cs="B Nazanin" w:hint="cs"/>
                <w:rtl/>
                <w:lang w:bidi="fa-IR"/>
              </w:rPr>
              <w:t>09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فیزیولوژی نظری 1</w:t>
            </w:r>
          </w:p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</w:t>
            </w:r>
          </w:p>
        </w:tc>
        <w:tc>
          <w:tcPr>
            <w:tcW w:w="2366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زبان تخصصی 1</w:t>
            </w:r>
          </w:p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F110C7" w:rsidRPr="00186AEF" w:rsidTr="004B7FC1">
        <w:trPr>
          <w:trHeight w:val="183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سه شنبه</w:t>
            </w:r>
            <w:r>
              <w:rPr>
                <w:rFonts w:cs="B Nazanin" w:hint="cs"/>
                <w:rtl/>
                <w:lang w:bidi="fa-IR"/>
              </w:rPr>
              <w:t>10</w:t>
            </w:r>
            <w:r w:rsidRPr="00186AEF">
              <w:rPr>
                <w:rFonts w:cs="B Nazanin" w:hint="cs"/>
                <w:rtl/>
                <w:lang w:bidi="fa-IR"/>
              </w:rPr>
              <w:t>/04/</w:t>
            </w:r>
            <w:r>
              <w:rPr>
                <w:rFonts w:cs="B Nazanin" w:hint="cs"/>
                <w:rtl/>
                <w:lang w:bidi="fa-IR"/>
              </w:rPr>
              <w:t>1404</w:t>
            </w:r>
          </w:p>
        </w:tc>
        <w:tc>
          <w:tcPr>
            <w:tcW w:w="2355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F110C7" w:rsidRPr="00186AEF" w:rsidTr="004B7FC1">
        <w:trPr>
          <w:trHeight w:val="384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چهارشنبه1</w:t>
            </w:r>
            <w:r>
              <w:rPr>
                <w:rFonts w:cs="B Nazanin" w:hint="cs"/>
                <w:rtl/>
                <w:lang w:bidi="fa-IR"/>
              </w:rPr>
              <w:t>1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باکتری شناسی نظری</w:t>
            </w:r>
          </w:p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</w:t>
            </w:r>
          </w:p>
        </w:tc>
        <w:tc>
          <w:tcPr>
            <w:tcW w:w="2366" w:type="dxa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ایمنی شناسی نظری</w:t>
            </w:r>
          </w:p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F110C7" w:rsidRPr="00186AEF" w:rsidTr="004B7FC1">
        <w:trPr>
          <w:trHeight w:val="406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پنج شنبه1</w:t>
            </w:r>
            <w:r>
              <w:rPr>
                <w:rFonts w:cs="B Nazanin" w:hint="cs"/>
                <w:rtl/>
                <w:lang w:bidi="fa-IR"/>
              </w:rPr>
              <w:t>2</w:t>
            </w:r>
            <w:r w:rsidRPr="00186AEF">
              <w:rPr>
                <w:rFonts w:cs="B Nazanin" w:hint="cs"/>
                <w:rtl/>
                <w:lang w:bidi="fa-IR"/>
              </w:rPr>
              <w:t>/04/</w:t>
            </w:r>
            <w:r>
              <w:rPr>
                <w:rFonts w:cs="B Nazanin" w:hint="cs"/>
                <w:rtl/>
                <w:lang w:bidi="fa-IR"/>
              </w:rPr>
              <w:t>1404</w:t>
            </w:r>
          </w:p>
        </w:tc>
        <w:tc>
          <w:tcPr>
            <w:tcW w:w="2355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F110C7" w:rsidRPr="00186AEF" w:rsidTr="004B7FC1">
        <w:trPr>
          <w:trHeight w:val="40"/>
          <w:jc w:val="center"/>
        </w:trPr>
        <w:tc>
          <w:tcPr>
            <w:tcW w:w="1706" w:type="dxa"/>
            <w:shd w:val="pct20" w:color="auto" w:fill="auto"/>
            <w:vAlign w:val="center"/>
          </w:tcPr>
          <w:p w:rsidR="00F110C7" w:rsidRPr="00186AEF" w:rsidRDefault="00F110C7" w:rsidP="00DF33FF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جمعه 1</w:t>
            </w:r>
            <w:r w:rsidR="00DF33FF">
              <w:rPr>
                <w:rFonts w:cs="B Nazanin" w:hint="cs"/>
                <w:rtl/>
                <w:lang w:bidi="fa-IR"/>
              </w:rPr>
              <w:t>3</w:t>
            </w:r>
            <w:r w:rsidRPr="00186AEF">
              <w:rPr>
                <w:rFonts w:cs="B Nazanin" w:hint="cs"/>
                <w:rtl/>
                <w:lang w:bidi="fa-IR"/>
              </w:rPr>
              <w:t>/04/1403</w:t>
            </w:r>
          </w:p>
        </w:tc>
        <w:tc>
          <w:tcPr>
            <w:tcW w:w="4721" w:type="dxa"/>
            <w:gridSpan w:val="2"/>
            <w:shd w:val="pct20" w:color="auto" w:fill="auto"/>
            <w:vAlign w:val="center"/>
          </w:tcPr>
          <w:p w:rsidR="00F110C7" w:rsidRPr="00DF33FF" w:rsidRDefault="00F110C7" w:rsidP="004B7FC1">
            <w:pPr>
              <w:bidi/>
              <w:spacing w:line="16" w:lineRule="atLeast"/>
              <w:jc w:val="center"/>
              <w:rPr>
                <w:rFonts w:cs="B Nazanin"/>
                <w:color w:val="8064A2" w:themeColor="accent4"/>
                <w:sz w:val="28"/>
                <w:szCs w:val="28"/>
                <w:rtl/>
                <w:lang w:bidi="fa-IR"/>
              </w:rPr>
            </w:pPr>
            <w:r w:rsidRPr="00DF33FF">
              <w:rPr>
                <w:rFonts w:cs="B Nazanin" w:hint="cs"/>
                <w:color w:val="8064A2" w:themeColor="accent4"/>
                <w:sz w:val="28"/>
                <w:szCs w:val="28"/>
                <w:rtl/>
                <w:lang w:bidi="fa-IR"/>
              </w:rPr>
              <w:t>تعطیل</w:t>
            </w:r>
          </w:p>
        </w:tc>
      </w:tr>
      <w:tr w:rsidR="00DF33FF" w:rsidRPr="00186AEF" w:rsidTr="00DF33FF">
        <w:trPr>
          <w:trHeight w:val="384"/>
          <w:jc w:val="center"/>
        </w:trPr>
        <w:tc>
          <w:tcPr>
            <w:tcW w:w="1706" w:type="dxa"/>
            <w:shd w:val="clear" w:color="auto" w:fill="BFBFBF" w:themeFill="background1" w:themeFillShade="BF"/>
            <w:vAlign w:val="center"/>
          </w:tcPr>
          <w:p w:rsidR="00DF33FF" w:rsidRDefault="00DF33FF" w:rsidP="004B7FC1">
            <w:pPr>
              <w:bidi/>
              <w:spacing w:line="16" w:lineRule="atLeast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شنبه14/04/1404</w:t>
            </w:r>
          </w:p>
        </w:tc>
        <w:tc>
          <w:tcPr>
            <w:tcW w:w="4721" w:type="dxa"/>
            <w:gridSpan w:val="2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 w:hint="cs"/>
                <w:rtl/>
                <w:lang w:bidi="fa-IR"/>
              </w:rPr>
            </w:pPr>
            <w:r w:rsidRPr="00DF33FF">
              <w:rPr>
                <w:rFonts w:cs="B Nazanin" w:hint="cs"/>
                <w:color w:val="8064A2" w:themeColor="accent4"/>
                <w:sz w:val="24"/>
                <w:szCs w:val="24"/>
                <w:rtl/>
                <w:lang w:bidi="fa-IR"/>
              </w:rPr>
              <w:t>تعطیل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DF33FF">
              <w:rPr>
                <w:rFonts w:cs="B Nazanin" w:hint="cs"/>
                <w:color w:val="8064A2" w:themeColor="accent4"/>
                <w:sz w:val="24"/>
                <w:szCs w:val="24"/>
                <w:rtl/>
                <w:lang w:bidi="fa-IR"/>
              </w:rPr>
              <w:t>رسمی</w:t>
            </w:r>
          </w:p>
        </w:tc>
      </w:tr>
      <w:tr w:rsidR="00F110C7" w:rsidRPr="00186AEF" w:rsidTr="0021667D">
        <w:trPr>
          <w:trHeight w:val="384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</w:t>
            </w:r>
            <w:r w:rsidRPr="00186AEF">
              <w:rPr>
                <w:rFonts w:cs="B Nazanin" w:hint="cs"/>
                <w:rtl/>
                <w:lang w:bidi="fa-IR"/>
              </w:rPr>
              <w:t>شنبه 1</w:t>
            </w:r>
            <w:r>
              <w:rPr>
                <w:rFonts w:cs="B Nazanin" w:hint="cs"/>
                <w:rtl/>
                <w:lang w:bidi="fa-IR"/>
              </w:rPr>
              <w:t>5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F110C7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علوم تشریح 2 نظری</w:t>
            </w:r>
          </w:p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</w:t>
            </w: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F110C7" w:rsidRDefault="00F110C7" w:rsidP="0021667D">
            <w:pPr>
              <w:shd w:val="clear" w:color="auto" w:fill="FFFFFF" w:themeFill="background1"/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رادیولوژی نظری 1</w:t>
            </w:r>
          </w:p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F110C7" w:rsidRPr="00186AEF" w:rsidTr="00CC33E3">
        <w:trPr>
          <w:trHeight w:val="384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bookmarkStart w:id="0" w:name="_GoBack" w:colFirst="2" w:colLast="2"/>
            <w:r>
              <w:rPr>
                <w:rFonts w:cs="B Nazanin" w:hint="cs"/>
                <w:rtl/>
                <w:lang w:bidi="fa-IR"/>
              </w:rPr>
              <w:t>دو</w:t>
            </w:r>
            <w:r w:rsidRPr="00186AEF">
              <w:rPr>
                <w:rFonts w:cs="B Nazanin" w:hint="cs"/>
                <w:rtl/>
                <w:lang w:bidi="fa-IR"/>
              </w:rPr>
              <w:t>شنبه1</w:t>
            </w:r>
            <w:r>
              <w:rPr>
                <w:rFonts w:cs="B Nazanin" w:hint="cs"/>
                <w:rtl/>
                <w:lang w:bidi="fa-IR"/>
              </w:rPr>
              <w:t>6</w:t>
            </w:r>
            <w:r w:rsidRPr="00186AEF">
              <w:rPr>
                <w:rFonts w:cs="B Nazanin" w:hint="cs"/>
                <w:rtl/>
                <w:lang w:bidi="fa-IR"/>
              </w:rPr>
              <w:t>/04/</w:t>
            </w:r>
            <w:r>
              <w:rPr>
                <w:rFonts w:cs="B Nazanin" w:hint="cs"/>
                <w:rtl/>
                <w:lang w:bidi="fa-IR"/>
              </w:rPr>
              <w:t>1404</w:t>
            </w:r>
          </w:p>
        </w:tc>
        <w:tc>
          <w:tcPr>
            <w:tcW w:w="2355" w:type="dxa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F110C7" w:rsidRPr="00186AEF" w:rsidRDefault="00F110C7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-</w:t>
            </w:r>
          </w:p>
        </w:tc>
      </w:tr>
      <w:bookmarkEnd w:id="0"/>
      <w:tr w:rsidR="00F110C7" w:rsidRPr="00186AEF" w:rsidTr="004B7FC1">
        <w:trPr>
          <w:trHeight w:val="461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سه </w:t>
            </w:r>
            <w:r w:rsidRPr="00186AEF">
              <w:rPr>
                <w:rFonts w:cs="B Nazanin" w:hint="cs"/>
                <w:rtl/>
                <w:lang w:bidi="fa-IR"/>
              </w:rPr>
              <w:t>شنبه1</w:t>
            </w:r>
            <w:r>
              <w:rPr>
                <w:rFonts w:cs="B Nazanin" w:hint="cs"/>
                <w:rtl/>
                <w:lang w:bidi="fa-IR"/>
              </w:rPr>
              <w:t>7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vAlign w:val="center"/>
          </w:tcPr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F110C7" w:rsidRPr="00186AEF" w:rsidTr="004B7FC1">
        <w:trPr>
          <w:trHeight w:val="431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</w:t>
            </w:r>
            <w:r w:rsidRPr="00186AEF">
              <w:rPr>
                <w:rFonts w:cs="B Nazanin" w:hint="cs"/>
                <w:rtl/>
                <w:lang w:bidi="fa-IR"/>
              </w:rPr>
              <w:t>شنبه1</w:t>
            </w:r>
            <w:r>
              <w:rPr>
                <w:rFonts w:cs="B Nazanin" w:hint="cs"/>
                <w:rtl/>
                <w:lang w:bidi="fa-IR"/>
              </w:rPr>
              <w:t>8</w:t>
            </w:r>
            <w:r w:rsidRPr="00186AEF">
              <w:rPr>
                <w:rFonts w:cs="B Nazanin" w:hint="cs"/>
                <w:rtl/>
                <w:lang w:bidi="fa-IR"/>
              </w:rPr>
              <w:t>/04/140</w:t>
            </w: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355" w:type="dxa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بیوشیمی نظری 2</w:t>
            </w:r>
          </w:p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30/11</w:t>
            </w:r>
          </w:p>
        </w:tc>
        <w:tc>
          <w:tcPr>
            <w:tcW w:w="2366" w:type="dxa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انقلاب اسلامی</w:t>
            </w:r>
          </w:p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30/10</w:t>
            </w:r>
          </w:p>
        </w:tc>
      </w:tr>
      <w:tr w:rsidR="00F110C7" w:rsidRPr="00186AEF" w:rsidTr="004B7FC1">
        <w:trPr>
          <w:trHeight w:val="355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</w:t>
            </w:r>
            <w:r w:rsidRPr="00186AEF">
              <w:rPr>
                <w:rFonts w:cs="B Nazanin" w:hint="cs"/>
                <w:rtl/>
                <w:lang w:bidi="fa-IR"/>
              </w:rPr>
              <w:t>شنبه</w:t>
            </w:r>
            <w:r>
              <w:rPr>
                <w:rFonts w:cs="B Nazanin" w:hint="cs"/>
                <w:rtl/>
                <w:lang w:bidi="fa-IR"/>
              </w:rPr>
              <w:t>19</w:t>
            </w:r>
            <w:r w:rsidRPr="00186AEF">
              <w:rPr>
                <w:rFonts w:cs="B Nazanin" w:hint="cs"/>
                <w:rtl/>
                <w:lang w:bidi="fa-IR"/>
              </w:rPr>
              <w:t>/04/</w:t>
            </w:r>
            <w:r>
              <w:rPr>
                <w:rFonts w:cs="B Nazanin" w:hint="cs"/>
                <w:rtl/>
                <w:lang w:bidi="fa-IR"/>
              </w:rPr>
              <w:t>1404</w:t>
            </w:r>
          </w:p>
        </w:tc>
        <w:tc>
          <w:tcPr>
            <w:tcW w:w="2355" w:type="dxa"/>
            <w:vAlign w:val="center"/>
          </w:tcPr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shd w:val="clear" w:color="auto" w:fill="EEECE1" w:themeFill="background2"/>
            <w:vAlign w:val="center"/>
          </w:tcPr>
          <w:p w:rsidR="00F110C7" w:rsidRPr="00186AEF" w:rsidRDefault="00DF33FF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F110C7" w:rsidRPr="00186AEF" w:rsidTr="004B7FC1">
        <w:trPr>
          <w:trHeight w:val="40"/>
          <w:jc w:val="center"/>
        </w:trPr>
        <w:tc>
          <w:tcPr>
            <w:tcW w:w="1706" w:type="dxa"/>
            <w:shd w:val="pct20" w:color="auto" w:fill="auto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جمعه20</w:t>
            </w:r>
            <w:r w:rsidRPr="00186AEF">
              <w:rPr>
                <w:rFonts w:cs="B Nazanin" w:hint="cs"/>
                <w:rtl/>
                <w:lang w:bidi="fa-IR"/>
              </w:rPr>
              <w:t>/04/</w:t>
            </w:r>
            <w:r>
              <w:rPr>
                <w:rFonts w:cs="B Nazanin" w:hint="cs"/>
                <w:rtl/>
                <w:lang w:bidi="fa-IR"/>
              </w:rPr>
              <w:t>1404</w:t>
            </w:r>
          </w:p>
        </w:tc>
        <w:tc>
          <w:tcPr>
            <w:tcW w:w="4721" w:type="dxa"/>
            <w:gridSpan w:val="2"/>
            <w:shd w:val="pct20" w:color="auto" w:fill="auto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Titr"/>
                <w:color w:val="8064A2" w:themeColor="accent4"/>
                <w:rtl/>
                <w:lang w:bidi="fa-IR"/>
              </w:rPr>
            </w:pPr>
            <w:r w:rsidRPr="00DF33FF">
              <w:rPr>
                <w:rFonts w:cs="B Nazanin" w:hint="cs"/>
                <w:color w:val="8064A2" w:themeColor="accent4"/>
                <w:sz w:val="28"/>
                <w:szCs w:val="28"/>
                <w:rtl/>
                <w:lang w:bidi="fa-IR"/>
              </w:rPr>
              <w:t>تعطیل</w:t>
            </w:r>
          </w:p>
        </w:tc>
      </w:tr>
      <w:tr w:rsidR="00F110C7" w:rsidRPr="00186AEF" w:rsidTr="0021667D">
        <w:trPr>
          <w:trHeight w:val="406"/>
          <w:jc w:val="center"/>
        </w:trPr>
        <w:tc>
          <w:tcPr>
            <w:tcW w:w="1706" w:type="dxa"/>
            <w:vAlign w:val="center"/>
          </w:tcPr>
          <w:p w:rsidR="00F110C7" w:rsidRPr="00186AEF" w:rsidRDefault="00F110C7" w:rsidP="004B7FC1">
            <w:pPr>
              <w:bidi/>
              <w:spacing w:line="16" w:lineRule="atLeas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شنبه21</w:t>
            </w:r>
            <w:r w:rsidRPr="00186AEF">
              <w:rPr>
                <w:rFonts w:cs="B Nazanin" w:hint="cs"/>
                <w:rtl/>
                <w:lang w:bidi="fa-IR"/>
              </w:rPr>
              <w:t>/04/</w:t>
            </w:r>
            <w:r>
              <w:rPr>
                <w:rFonts w:cs="B Nazanin" w:hint="cs"/>
                <w:rtl/>
                <w:lang w:bidi="fa-IR"/>
              </w:rPr>
              <w:t>1404</w:t>
            </w:r>
          </w:p>
        </w:tc>
        <w:tc>
          <w:tcPr>
            <w:tcW w:w="2355" w:type="dxa"/>
            <w:vAlign w:val="center"/>
          </w:tcPr>
          <w:p w:rsidR="00F110C7" w:rsidRDefault="00DF33FF" w:rsidP="004B7FC1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انسان در اسلام</w:t>
            </w:r>
          </w:p>
          <w:p w:rsidR="00F110C7" w:rsidRPr="00186AEF" w:rsidRDefault="00F110C7" w:rsidP="00DF33FF">
            <w:pPr>
              <w:bidi/>
              <w:spacing w:line="192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</w:t>
            </w:r>
            <w:r w:rsidR="00DF33FF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F110C7" w:rsidRPr="00186AEF" w:rsidRDefault="00CF3C65" w:rsidP="004B7FC1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DF33FF" w:rsidRPr="00186AEF" w:rsidTr="0021667D">
        <w:trPr>
          <w:trHeight w:val="406"/>
          <w:jc w:val="center"/>
        </w:trPr>
        <w:tc>
          <w:tcPr>
            <w:tcW w:w="1706" w:type="dxa"/>
            <w:vAlign w:val="center"/>
          </w:tcPr>
          <w:p w:rsidR="00DF33FF" w:rsidRDefault="00DF33FF" w:rsidP="004B7FC1">
            <w:pPr>
              <w:bidi/>
              <w:spacing w:line="16" w:lineRule="atLeast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یکشنبه 22/04/1404</w:t>
            </w:r>
          </w:p>
        </w:tc>
        <w:tc>
          <w:tcPr>
            <w:tcW w:w="2355" w:type="dxa"/>
            <w:vAlign w:val="center"/>
          </w:tcPr>
          <w:p w:rsidR="00DF33FF" w:rsidRDefault="00DF33FF" w:rsidP="004B7FC1">
            <w:pPr>
              <w:bidi/>
              <w:spacing w:line="192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DF33FF" w:rsidRDefault="00DF33FF" w:rsidP="004B7FC1">
            <w:pPr>
              <w:bidi/>
              <w:spacing w:line="18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DF33FF" w:rsidRPr="00186AEF" w:rsidTr="0021667D">
        <w:trPr>
          <w:trHeight w:val="406"/>
          <w:jc w:val="center"/>
        </w:trPr>
        <w:tc>
          <w:tcPr>
            <w:tcW w:w="1706" w:type="dxa"/>
            <w:vAlign w:val="center"/>
          </w:tcPr>
          <w:p w:rsidR="00DF33FF" w:rsidRDefault="00DF33FF" w:rsidP="004B7FC1">
            <w:pPr>
              <w:bidi/>
              <w:spacing w:line="16" w:lineRule="atLeast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دوشنبه 23/04/1404</w:t>
            </w:r>
          </w:p>
        </w:tc>
        <w:tc>
          <w:tcPr>
            <w:tcW w:w="2355" w:type="dxa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فرهنگ و تمدن اسلام و ایران</w:t>
            </w:r>
          </w:p>
          <w:p w:rsidR="00DF33FF" w:rsidRDefault="00DF33FF" w:rsidP="004B7FC1">
            <w:pPr>
              <w:bidi/>
              <w:spacing w:line="192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DF33FF" w:rsidRDefault="00DF33FF" w:rsidP="00DF33FF">
            <w:pPr>
              <w:bidi/>
              <w:spacing w:line="180" w:lineRule="auto"/>
              <w:jc w:val="center"/>
              <w:rPr>
                <w:rFonts w:cs="B Nazanin"/>
                <w:rtl/>
                <w:lang w:bidi="fa-IR"/>
              </w:rPr>
            </w:pPr>
            <w:r w:rsidRPr="00186AEF">
              <w:rPr>
                <w:rFonts w:cs="B Nazanin" w:hint="cs"/>
                <w:rtl/>
                <w:lang w:bidi="fa-IR"/>
              </w:rPr>
              <w:t>تاریخ تحلیلی صدر اسلام</w:t>
            </w:r>
          </w:p>
          <w:p w:rsidR="00DF33FF" w:rsidRDefault="00DF33FF" w:rsidP="004B7FC1">
            <w:pPr>
              <w:bidi/>
              <w:spacing w:line="180" w:lineRule="auto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30/8</w:t>
            </w:r>
          </w:p>
        </w:tc>
      </w:tr>
    </w:tbl>
    <w:p w:rsidR="00F110C7" w:rsidRDefault="00F110C7"/>
    <w:sectPr w:rsidR="00F110C7" w:rsidSect="00F110C7">
      <w:pgSz w:w="11907" w:h="16839" w:code="9"/>
      <w:pgMar w:top="1021" w:right="397" w:bottom="102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0E3E"/>
    <w:multiLevelType w:val="hybridMultilevel"/>
    <w:tmpl w:val="DBCCD798"/>
    <w:lvl w:ilvl="0" w:tplc="DBAE25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C7"/>
    <w:rsid w:val="000F0851"/>
    <w:rsid w:val="001C537D"/>
    <w:rsid w:val="0021667D"/>
    <w:rsid w:val="0038041A"/>
    <w:rsid w:val="00466EB1"/>
    <w:rsid w:val="005E52AC"/>
    <w:rsid w:val="005F32F4"/>
    <w:rsid w:val="005F3381"/>
    <w:rsid w:val="006B08FF"/>
    <w:rsid w:val="007671AB"/>
    <w:rsid w:val="00781BFC"/>
    <w:rsid w:val="007A5344"/>
    <w:rsid w:val="008F6DDD"/>
    <w:rsid w:val="00970C79"/>
    <w:rsid w:val="0099063D"/>
    <w:rsid w:val="00AF1979"/>
    <w:rsid w:val="00BA12CF"/>
    <w:rsid w:val="00CC33E3"/>
    <w:rsid w:val="00CF3C65"/>
    <w:rsid w:val="00DF33FF"/>
    <w:rsid w:val="00E07358"/>
    <w:rsid w:val="00F07335"/>
    <w:rsid w:val="00F110C7"/>
    <w:rsid w:val="00F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C7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0C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C7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0C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25</cp:revision>
  <cp:lastPrinted>2025-02-03T04:28:00Z</cp:lastPrinted>
  <dcterms:created xsi:type="dcterms:W3CDTF">2025-01-29T09:26:00Z</dcterms:created>
  <dcterms:modified xsi:type="dcterms:W3CDTF">2025-02-03T04:28:00Z</dcterms:modified>
</cp:coreProperties>
</file>